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44" w:rsidRPr="002D6F17" w:rsidRDefault="00872C44" w:rsidP="002D6F17">
      <w:pPr>
        <w:jc w:val="center"/>
        <w:rPr>
          <w:i/>
          <w:sz w:val="32"/>
          <w:szCs w:val="32"/>
        </w:rPr>
      </w:pPr>
      <w:r w:rsidRPr="00872C44">
        <w:rPr>
          <w:sz w:val="32"/>
          <w:szCs w:val="32"/>
        </w:rPr>
        <w:t xml:space="preserve">PETRONA’, </w:t>
      </w:r>
      <w:r w:rsidRPr="002D6F17">
        <w:rPr>
          <w:caps/>
          <w:sz w:val="32"/>
          <w:szCs w:val="32"/>
        </w:rPr>
        <w:t>Più</w:t>
      </w:r>
      <w:r w:rsidRPr="00872C44">
        <w:rPr>
          <w:sz w:val="32"/>
          <w:szCs w:val="32"/>
        </w:rPr>
        <w:t xml:space="preserve"> DI CENTO STUDENTI AL CINEMA PER VEDE</w:t>
      </w:r>
      <w:r w:rsidR="002D6F17">
        <w:rPr>
          <w:sz w:val="32"/>
          <w:szCs w:val="32"/>
        </w:rPr>
        <w:t>RE</w:t>
      </w:r>
      <w:r w:rsidRPr="00872C44">
        <w:rPr>
          <w:sz w:val="32"/>
          <w:szCs w:val="32"/>
        </w:rPr>
        <w:t xml:space="preserve"> </w:t>
      </w:r>
      <w:r w:rsidRPr="002D6F17">
        <w:rPr>
          <w:i/>
          <w:sz w:val="32"/>
          <w:szCs w:val="32"/>
        </w:rPr>
        <w:t>IL RAGAZZO DAI PANTALONI ROSA</w:t>
      </w:r>
    </w:p>
    <w:p w:rsidR="00872C44" w:rsidRPr="00872C44" w:rsidRDefault="00872C44" w:rsidP="00872C44">
      <w:pPr>
        <w:jc w:val="center"/>
        <w:rPr>
          <w:sz w:val="32"/>
          <w:szCs w:val="32"/>
        </w:rPr>
      </w:pPr>
      <w:r w:rsidRPr="00872C44">
        <w:rPr>
          <w:sz w:val="32"/>
          <w:szCs w:val="32"/>
        </w:rPr>
        <w:t>UN’OPERA DI PREVENZIONE CONTRO LE DISCRIMINAZIONI GIOVANILI</w:t>
      </w:r>
    </w:p>
    <w:p w:rsidR="00872C44" w:rsidRDefault="00872C44">
      <w:pPr>
        <w:rPr>
          <w:sz w:val="32"/>
          <w:szCs w:val="32"/>
        </w:rPr>
      </w:pPr>
      <w:r>
        <w:rPr>
          <w:sz w:val="32"/>
          <w:szCs w:val="32"/>
        </w:rPr>
        <w:t xml:space="preserve">Più di cento alunni dell’Istituto comprensivo </w:t>
      </w:r>
      <w:r w:rsidRPr="002D6F17">
        <w:rPr>
          <w:i/>
          <w:sz w:val="32"/>
          <w:szCs w:val="32"/>
        </w:rPr>
        <w:t>Corrado Alvaro</w:t>
      </w:r>
      <w:r>
        <w:rPr>
          <w:sz w:val="32"/>
          <w:szCs w:val="32"/>
        </w:rPr>
        <w:t xml:space="preserve"> di Petronà ieri, venerdì 6 novembre 2024, hanno raggiunto il </w:t>
      </w:r>
      <w:r w:rsidRPr="002D6F17">
        <w:rPr>
          <w:i/>
          <w:sz w:val="32"/>
          <w:szCs w:val="32"/>
        </w:rPr>
        <w:t xml:space="preserve">The </w:t>
      </w:r>
      <w:proofErr w:type="spellStart"/>
      <w:r w:rsidRPr="002D6F17">
        <w:rPr>
          <w:i/>
          <w:sz w:val="32"/>
          <w:szCs w:val="32"/>
        </w:rPr>
        <w:t>space</w:t>
      </w:r>
      <w:proofErr w:type="spellEnd"/>
      <w:r w:rsidRPr="002D6F17">
        <w:rPr>
          <w:i/>
          <w:sz w:val="32"/>
          <w:szCs w:val="32"/>
        </w:rPr>
        <w:t xml:space="preserve"> cinema</w:t>
      </w:r>
      <w:r>
        <w:rPr>
          <w:sz w:val="32"/>
          <w:szCs w:val="32"/>
        </w:rPr>
        <w:t xml:space="preserve"> di Catanzaro con un solo obiettivo: conoscere la </w:t>
      </w:r>
      <w:r w:rsidR="002D6F17">
        <w:rPr>
          <w:sz w:val="32"/>
          <w:szCs w:val="32"/>
        </w:rPr>
        <w:t>vera storia</w:t>
      </w:r>
      <w:r>
        <w:rPr>
          <w:sz w:val="32"/>
          <w:szCs w:val="32"/>
        </w:rPr>
        <w:t xml:space="preserve"> di Andrea </w:t>
      </w:r>
      <w:proofErr w:type="spellStart"/>
      <w:r>
        <w:rPr>
          <w:sz w:val="32"/>
          <w:szCs w:val="32"/>
        </w:rPr>
        <w:t>Spezzacatena</w:t>
      </w:r>
      <w:proofErr w:type="spellEnd"/>
      <w:r>
        <w:rPr>
          <w:sz w:val="32"/>
          <w:szCs w:val="32"/>
        </w:rPr>
        <w:t>.</w:t>
      </w:r>
    </w:p>
    <w:p w:rsidR="00872C44" w:rsidRDefault="00872C44">
      <w:pPr>
        <w:rPr>
          <w:sz w:val="32"/>
          <w:szCs w:val="32"/>
        </w:rPr>
      </w:pPr>
      <w:r>
        <w:rPr>
          <w:sz w:val="32"/>
          <w:szCs w:val="32"/>
        </w:rPr>
        <w:t xml:space="preserve">Il ragazzo di 15 anni morto suicida </w:t>
      </w:r>
      <w:r w:rsidR="002D6F17">
        <w:rPr>
          <w:sz w:val="32"/>
          <w:szCs w:val="32"/>
        </w:rPr>
        <w:t xml:space="preserve">a </w:t>
      </w:r>
      <w:proofErr w:type="gramStart"/>
      <w:r w:rsidR="002D6F17">
        <w:rPr>
          <w:sz w:val="32"/>
          <w:szCs w:val="32"/>
        </w:rPr>
        <w:t xml:space="preserve">Roma </w:t>
      </w:r>
      <w:r>
        <w:rPr>
          <w:sz w:val="32"/>
          <w:szCs w:val="32"/>
        </w:rPr>
        <w:t xml:space="preserve"> il</w:t>
      </w:r>
      <w:proofErr w:type="gramEnd"/>
      <w:r>
        <w:rPr>
          <w:sz w:val="32"/>
          <w:szCs w:val="32"/>
        </w:rPr>
        <w:t xml:space="preserve"> 20 novembre del 2012 dopo esser stato vittima di bullismo e omofobia.</w:t>
      </w:r>
    </w:p>
    <w:p w:rsidR="00872C44" w:rsidRDefault="00872C44">
      <w:pPr>
        <w:rPr>
          <w:sz w:val="32"/>
          <w:szCs w:val="32"/>
        </w:rPr>
      </w:pPr>
      <w:r>
        <w:rPr>
          <w:sz w:val="32"/>
          <w:szCs w:val="32"/>
        </w:rPr>
        <w:t>Gli alunni della comunità scolastica petronese</w:t>
      </w:r>
      <w:r w:rsidR="002D6F17">
        <w:rPr>
          <w:sz w:val="32"/>
          <w:szCs w:val="32"/>
        </w:rPr>
        <w:t xml:space="preserve">, dirigente scolastico Rosetta </w:t>
      </w:r>
      <w:proofErr w:type="gramStart"/>
      <w:r w:rsidR="002D6F17">
        <w:rPr>
          <w:sz w:val="32"/>
          <w:szCs w:val="32"/>
        </w:rPr>
        <w:t xml:space="preserve">Falbo, </w:t>
      </w:r>
      <w:r>
        <w:rPr>
          <w:sz w:val="32"/>
          <w:szCs w:val="32"/>
        </w:rPr>
        <w:t xml:space="preserve"> si</w:t>
      </w:r>
      <w:proofErr w:type="gramEnd"/>
      <w:r>
        <w:rPr>
          <w:sz w:val="32"/>
          <w:szCs w:val="32"/>
        </w:rPr>
        <w:t xml:space="preserve"> sono commossi </w:t>
      </w:r>
      <w:r w:rsidR="002D6F17">
        <w:rPr>
          <w:sz w:val="32"/>
          <w:szCs w:val="32"/>
        </w:rPr>
        <w:t>ascoltando la voce narrante di Andrea mentre raccontava  il suo profondo disagio per la discriminazione giovanile subita prima alla scuola media e poi alle scuole superiori.</w:t>
      </w:r>
      <w:r w:rsidR="001E1BB0">
        <w:rPr>
          <w:sz w:val="32"/>
          <w:szCs w:val="32"/>
        </w:rPr>
        <w:t xml:space="preserve"> Un coinvolgimento emozionale che</w:t>
      </w:r>
      <w:r w:rsidR="00EB1A01">
        <w:rPr>
          <w:sz w:val="32"/>
          <w:szCs w:val="32"/>
        </w:rPr>
        <w:t xml:space="preserve"> gli alunni </w:t>
      </w:r>
      <w:proofErr w:type="gramStart"/>
      <w:r w:rsidR="00EB1A01">
        <w:rPr>
          <w:sz w:val="32"/>
          <w:szCs w:val="32"/>
        </w:rPr>
        <w:t xml:space="preserve">petronesi </w:t>
      </w:r>
      <w:r w:rsidR="001E1BB0">
        <w:rPr>
          <w:sz w:val="32"/>
          <w:szCs w:val="32"/>
        </w:rPr>
        <w:t xml:space="preserve"> non</w:t>
      </w:r>
      <w:proofErr w:type="gramEnd"/>
      <w:r w:rsidR="001E1BB0">
        <w:rPr>
          <w:sz w:val="32"/>
          <w:szCs w:val="32"/>
        </w:rPr>
        <w:t xml:space="preserve"> dimenticheranno facilmente</w:t>
      </w:r>
      <w:r w:rsidR="00EB1A01">
        <w:rPr>
          <w:sz w:val="32"/>
          <w:szCs w:val="32"/>
        </w:rPr>
        <w:t>:</w:t>
      </w:r>
      <w:r w:rsidR="003A6276">
        <w:rPr>
          <w:sz w:val="32"/>
          <w:szCs w:val="32"/>
        </w:rPr>
        <w:t xml:space="preserve"> una proiezione che tocca le corde del cuore</w:t>
      </w:r>
      <w:r w:rsidR="001E1BB0">
        <w:rPr>
          <w:sz w:val="32"/>
          <w:szCs w:val="32"/>
        </w:rPr>
        <w:t>.</w:t>
      </w:r>
    </w:p>
    <w:p w:rsidR="002D6F17" w:rsidRDefault="002D6F17">
      <w:pPr>
        <w:rPr>
          <w:sz w:val="32"/>
          <w:szCs w:val="32"/>
        </w:rPr>
      </w:pPr>
      <w:r>
        <w:rPr>
          <w:sz w:val="32"/>
          <w:szCs w:val="32"/>
        </w:rPr>
        <w:t>Il film, con Claudia Pandolfi come attrice</w:t>
      </w:r>
      <w:r w:rsidR="00EB1A01">
        <w:rPr>
          <w:sz w:val="32"/>
          <w:szCs w:val="32"/>
        </w:rPr>
        <w:t xml:space="preserve"> e Margherita Ferri come </w:t>
      </w:r>
      <w:proofErr w:type="gramStart"/>
      <w:r w:rsidR="00EB1A01">
        <w:rPr>
          <w:sz w:val="32"/>
          <w:szCs w:val="32"/>
        </w:rPr>
        <w:t xml:space="preserve">regista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è tratto dal libro </w:t>
      </w:r>
      <w:r w:rsidRPr="002D6F17">
        <w:rPr>
          <w:i/>
          <w:sz w:val="32"/>
          <w:szCs w:val="32"/>
        </w:rPr>
        <w:t xml:space="preserve">Oltre i pantaloni rosa </w:t>
      </w:r>
      <w:r>
        <w:rPr>
          <w:sz w:val="32"/>
          <w:szCs w:val="32"/>
        </w:rPr>
        <w:t xml:space="preserve"> scritto da Teresa Manes, la madre di Andrea, ospite qualche anno fa  in un convegno nella vicina Cerva.</w:t>
      </w:r>
    </w:p>
    <w:p w:rsidR="002D6F17" w:rsidRDefault="002D6F17">
      <w:pPr>
        <w:rPr>
          <w:sz w:val="32"/>
          <w:szCs w:val="32"/>
        </w:rPr>
      </w:pPr>
      <w:r>
        <w:rPr>
          <w:sz w:val="32"/>
          <w:szCs w:val="32"/>
        </w:rPr>
        <w:t xml:space="preserve">Per le Nazioni Unite nel mondo almeno uno studente su tre è vittima di bullismo e </w:t>
      </w:r>
      <w:proofErr w:type="spellStart"/>
      <w:r>
        <w:rPr>
          <w:sz w:val="32"/>
          <w:szCs w:val="32"/>
        </w:rPr>
        <w:t>cyberbullismo</w:t>
      </w:r>
      <w:proofErr w:type="spellEnd"/>
      <w:r>
        <w:rPr>
          <w:sz w:val="32"/>
          <w:szCs w:val="32"/>
        </w:rPr>
        <w:t xml:space="preserve">: c’è chi </w:t>
      </w:r>
      <w:r w:rsidR="00EB1A01">
        <w:rPr>
          <w:sz w:val="32"/>
          <w:szCs w:val="32"/>
        </w:rPr>
        <w:t xml:space="preserve">ignora </w:t>
      </w:r>
      <w:bookmarkStart w:id="0" w:name="_GoBack"/>
      <w:bookmarkEnd w:id="0"/>
      <w:r>
        <w:rPr>
          <w:sz w:val="32"/>
          <w:szCs w:val="32"/>
        </w:rPr>
        <w:t xml:space="preserve"> questa emergenza </w:t>
      </w:r>
      <w:r w:rsidR="003A6276">
        <w:rPr>
          <w:sz w:val="32"/>
          <w:szCs w:val="32"/>
        </w:rPr>
        <w:t>sociale,</w:t>
      </w:r>
      <w:r>
        <w:rPr>
          <w:sz w:val="32"/>
          <w:szCs w:val="32"/>
        </w:rPr>
        <w:t xml:space="preserve"> c’è chi si impegna </w:t>
      </w:r>
      <w:r w:rsidR="003A6276">
        <w:rPr>
          <w:sz w:val="32"/>
          <w:szCs w:val="32"/>
        </w:rPr>
        <w:t xml:space="preserve">nella repressione e </w:t>
      </w:r>
      <w:r>
        <w:rPr>
          <w:sz w:val="32"/>
          <w:szCs w:val="32"/>
        </w:rPr>
        <w:t>nella prevenzione</w:t>
      </w:r>
      <w:r w:rsidR="003A6276">
        <w:rPr>
          <w:sz w:val="32"/>
          <w:szCs w:val="32"/>
        </w:rPr>
        <w:t xml:space="preserve"> di un fenomeno che spegne i sorrisi di tanti giovani</w:t>
      </w:r>
      <w:r>
        <w:rPr>
          <w:sz w:val="32"/>
          <w:szCs w:val="32"/>
        </w:rPr>
        <w:t>.</w:t>
      </w:r>
    </w:p>
    <w:p w:rsidR="002D6F17" w:rsidRDefault="002D6F17">
      <w:pPr>
        <w:rPr>
          <w:sz w:val="32"/>
          <w:szCs w:val="32"/>
        </w:rPr>
      </w:pPr>
    </w:p>
    <w:p w:rsidR="002D6F17" w:rsidRDefault="002D6F1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Emzo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Bubbo</w:t>
      </w:r>
      <w:proofErr w:type="spellEnd"/>
    </w:p>
    <w:p w:rsidR="002D6F17" w:rsidRDefault="002D6F17">
      <w:pPr>
        <w:rPr>
          <w:sz w:val="32"/>
          <w:szCs w:val="32"/>
        </w:rPr>
      </w:pPr>
    </w:p>
    <w:p w:rsidR="002D6F17" w:rsidRPr="002D6F17" w:rsidRDefault="002D6F17">
      <w:pPr>
        <w:rPr>
          <w:sz w:val="32"/>
          <w:szCs w:val="32"/>
        </w:rPr>
      </w:pPr>
    </w:p>
    <w:p w:rsidR="00872C44" w:rsidRDefault="00872C44">
      <w:pPr>
        <w:rPr>
          <w:sz w:val="32"/>
          <w:szCs w:val="32"/>
        </w:rPr>
      </w:pPr>
    </w:p>
    <w:p w:rsidR="00872C44" w:rsidRPr="00872C44" w:rsidRDefault="00872C44">
      <w:pPr>
        <w:rPr>
          <w:sz w:val="32"/>
          <w:szCs w:val="32"/>
        </w:rPr>
      </w:pPr>
    </w:p>
    <w:p w:rsidR="00872C44" w:rsidRPr="00872C44" w:rsidRDefault="00872C44">
      <w:pPr>
        <w:rPr>
          <w:sz w:val="32"/>
          <w:szCs w:val="32"/>
        </w:rPr>
      </w:pPr>
    </w:p>
    <w:sectPr w:rsidR="00872C44" w:rsidRPr="00872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44"/>
    <w:rsid w:val="00082698"/>
    <w:rsid w:val="001E1BB0"/>
    <w:rsid w:val="002D6F17"/>
    <w:rsid w:val="003A6276"/>
    <w:rsid w:val="00872C44"/>
    <w:rsid w:val="00E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46A6-5AA4-4811-8B72-4CCDC6C7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2024-12-07T06:10:00Z</dcterms:created>
  <dcterms:modified xsi:type="dcterms:W3CDTF">2024-12-07T06:50:00Z</dcterms:modified>
</cp:coreProperties>
</file>