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4696A" w14:textId="77777777" w:rsidR="002E6BFF" w:rsidRPr="002E6BFF" w:rsidRDefault="002E6BFF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88CFA9A" w14:textId="77777777" w:rsidR="0009761E" w:rsidRPr="0072221B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2221B">
        <w:rPr>
          <w:rFonts w:ascii="Times New Roman" w:hAnsi="Times New Roman" w:cs="Times New Roman"/>
          <w:sz w:val="20"/>
          <w:szCs w:val="20"/>
        </w:rPr>
        <w:t>Al Dirigente Scolastico</w:t>
      </w:r>
    </w:p>
    <w:p w14:paraId="7DBB7285" w14:textId="41053606" w:rsidR="0072221B" w:rsidRDefault="0009761E" w:rsidP="0072221B">
      <w:pPr>
        <w:jc w:val="right"/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72221B">
        <w:t xml:space="preserve">                                                                                                                                                                                  I.C. C.Alvaro di Petronà</w:t>
      </w:r>
    </w:p>
    <w:p w14:paraId="43645A73" w14:textId="1B2549E9" w:rsidR="0009761E" w:rsidRPr="002E6BFF" w:rsidRDefault="0009761E" w:rsidP="0072221B">
      <w:pPr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2A596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BEED7A6" w14:textId="77777777" w:rsidR="003E3023" w:rsidRPr="002E6BF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D3EE66" w14:textId="43631772" w:rsidR="005C630A" w:rsidRPr="00477461" w:rsidRDefault="00CF592B" w:rsidP="002A596B">
      <w:pPr>
        <w:pStyle w:val="CM6"/>
        <w:spacing w:after="0"/>
        <w:ind w:firstLine="720"/>
        <w:jc w:val="both"/>
        <w:rPr>
          <w:rFonts w:asciiTheme="minorHAnsi" w:hAnsiTheme="minorHAnsi" w:cstheme="minorHAnsi"/>
          <w:b/>
        </w:rPr>
      </w:pPr>
      <w:r w:rsidRPr="007B72D9">
        <w:rPr>
          <w:rFonts w:asciiTheme="minorHAnsi" w:hAnsiTheme="minorHAnsi" w:cstheme="minorHAnsi"/>
          <w:b/>
          <w:color w:val="000000"/>
          <w:spacing w:val="-1"/>
        </w:rPr>
        <w:t>O</w:t>
      </w:r>
      <w:r w:rsidRPr="007B72D9">
        <w:rPr>
          <w:rFonts w:asciiTheme="minorHAnsi" w:hAnsiTheme="minorHAnsi" w:cstheme="minorHAnsi"/>
          <w:b/>
          <w:color w:val="000000"/>
          <w:spacing w:val="1"/>
        </w:rPr>
        <w:t>gg</w:t>
      </w:r>
      <w:r w:rsidR="006D1931" w:rsidRPr="007B72D9">
        <w:rPr>
          <w:rFonts w:asciiTheme="minorHAnsi" w:hAnsiTheme="minorHAnsi" w:cstheme="minorHAnsi"/>
          <w:b/>
          <w:color w:val="000000"/>
          <w:spacing w:val="1"/>
        </w:rPr>
        <w:t>etto</w:t>
      </w:r>
      <w:r w:rsidRPr="007B72D9">
        <w:rPr>
          <w:rFonts w:asciiTheme="minorHAnsi" w:hAnsiTheme="minorHAnsi" w:cstheme="minorHAnsi"/>
          <w:color w:val="000000"/>
        </w:rPr>
        <w:t>:</w:t>
      </w:r>
      <w:r w:rsidRPr="007B72D9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1"/>
        </w:rPr>
        <w:t>G</w:t>
      </w:r>
      <w:r w:rsidRPr="007B72D9">
        <w:rPr>
          <w:rFonts w:asciiTheme="minorHAnsi" w:hAnsiTheme="minorHAnsi" w:cstheme="minorHAnsi"/>
          <w:color w:val="000000"/>
          <w:spacing w:val="-1"/>
        </w:rPr>
        <w:t>r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du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1"/>
        </w:rPr>
        <w:t>t</w:t>
      </w:r>
      <w:r w:rsidRPr="007B72D9">
        <w:rPr>
          <w:rFonts w:asciiTheme="minorHAnsi" w:hAnsiTheme="minorHAnsi" w:cstheme="minorHAnsi"/>
          <w:color w:val="000000"/>
          <w:spacing w:val="-1"/>
        </w:rPr>
        <w:t>or</w:t>
      </w:r>
      <w:r w:rsidRPr="007B72D9">
        <w:rPr>
          <w:rFonts w:asciiTheme="minorHAnsi" w:hAnsiTheme="minorHAnsi" w:cstheme="minorHAnsi"/>
          <w:color w:val="000000"/>
          <w:spacing w:val="3"/>
        </w:rPr>
        <w:t>i</w:t>
      </w:r>
      <w:r w:rsidRPr="007B72D9">
        <w:rPr>
          <w:rFonts w:asciiTheme="minorHAnsi" w:hAnsiTheme="minorHAnsi" w:cstheme="minorHAnsi"/>
          <w:color w:val="000000"/>
        </w:rPr>
        <w:t>a</w:t>
      </w:r>
      <w:r w:rsidRPr="007B72D9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7B72D9">
        <w:rPr>
          <w:rFonts w:asciiTheme="minorHAnsi" w:hAnsiTheme="minorHAnsi" w:cstheme="minorHAnsi"/>
          <w:color w:val="000000"/>
          <w:spacing w:val="-2"/>
        </w:rPr>
        <w:t>I</w:t>
      </w:r>
      <w:r w:rsidRPr="007B72D9">
        <w:rPr>
          <w:rFonts w:asciiTheme="minorHAnsi" w:hAnsiTheme="minorHAnsi" w:cstheme="minorHAnsi"/>
          <w:color w:val="000000"/>
          <w:spacing w:val="1"/>
        </w:rPr>
        <w:t>nt</w:t>
      </w:r>
      <w:r w:rsidRPr="007B72D9">
        <w:rPr>
          <w:rFonts w:asciiTheme="minorHAnsi" w:hAnsiTheme="minorHAnsi" w:cstheme="minorHAnsi"/>
          <w:color w:val="000000"/>
          <w:spacing w:val="-1"/>
        </w:rPr>
        <w:t>er</w:t>
      </w:r>
      <w:r w:rsidRPr="007B72D9">
        <w:rPr>
          <w:rFonts w:asciiTheme="minorHAnsi" w:hAnsiTheme="minorHAnsi" w:cstheme="minorHAnsi"/>
          <w:color w:val="000000"/>
          <w:spacing w:val="1"/>
        </w:rPr>
        <w:t>n</w:t>
      </w:r>
      <w:r w:rsidRPr="007B72D9">
        <w:rPr>
          <w:rFonts w:asciiTheme="minorHAnsi" w:hAnsiTheme="minorHAnsi" w:cstheme="minorHAnsi"/>
          <w:color w:val="000000"/>
        </w:rPr>
        <w:t>a per l</w:t>
      </w:r>
      <w:r w:rsidR="000E74A8" w:rsidRPr="007B72D9">
        <w:rPr>
          <w:rFonts w:asciiTheme="minorHAnsi" w:hAnsiTheme="minorHAnsi" w:cstheme="minorHAnsi"/>
          <w:color w:val="000000"/>
        </w:rPr>
        <w:t>’</w:t>
      </w:r>
      <w:r w:rsidRPr="007B72D9">
        <w:rPr>
          <w:rFonts w:asciiTheme="minorHAnsi" w:hAnsiTheme="minorHAnsi" w:cstheme="minorHAnsi"/>
          <w:color w:val="000000"/>
        </w:rPr>
        <w:t>a.</w:t>
      </w:r>
      <w:r w:rsidR="006D1931" w:rsidRPr="007B72D9">
        <w:rPr>
          <w:rFonts w:asciiTheme="minorHAnsi" w:hAnsiTheme="minorHAnsi" w:cstheme="minorHAnsi"/>
          <w:color w:val="000000"/>
        </w:rPr>
        <w:t xml:space="preserve"> </w:t>
      </w:r>
      <w:r w:rsidRPr="007B72D9">
        <w:rPr>
          <w:rFonts w:asciiTheme="minorHAnsi" w:hAnsiTheme="minorHAnsi" w:cstheme="minorHAnsi"/>
          <w:color w:val="000000"/>
        </w:rPr>
        <w:t xml:space="preserve">s. </w:t>
      </w:r>
      <w:r w:rsidRPr="007B72D9">
        <w:rPr>
          <w:rFonts w:asciiTheme="minorHAnsi" w:hAnsiTheme="minorHAnsi" w:cstheme="minorHAnsi"/>
          <w:b/>
          <w:color w:val="000000"/>
        </w:rPr>
        <w:t>20</w:t>
      </w:r>
      <w:r w:rsidR="002F3535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5</w:t>
      </w:r>
      <w:r w:rsidRPr="007B72D9">
        <w:rPr>
          <w:rFonts w:asciiTheme="minorHAnsi" w:hAnsiTheme="minorHAnsi" w:cstheme="minorHAnsi"/>
          <w:b/>
          <w:color w:val="000000"/>
        </w:rPr>
        <w:t>/</w:t>
      </w:r>
      <w:r w:rsidR="00E1223E" w:rsidRPr="007B72D9">
        <w:rPr>
          <w:rFonts w:asciiTheme="minorHAnsi" w:hAnsiTheme="minorHAnsi" w:cstheme="minorHAnsi"/>
          <w:b/>
          <w:color w:val="000000"/>
        </w:rPr>
        <w:t>20</w:t>
      </w:r>
      <w:r w:rsidR="006D1931" w:rsidRPr="007B72D9">
        <w:rPr>
          <w:rFonts w:asciiTheme="minorHAnsi" w:hAnsiTheme="minorHAnsi" w:cstheme="minorHAnsi"/>
          <w:b/>
          <w:color w:val="000000"/>
        </w:rPr>
        <w:t>2</w:t>
      </w:r>
      <w:r w:rsidR="000535A7" w:rsidRPr="007B72D9">
        <w:rPr>
          <w:rFonts w:asciiTheme="minorHAnsi" w:hAnsiTheme="minorHAnsi" w:cstheme="minorHAnsi"/>
          <w:b/>
          <w:color w:val="000000"/>
        </w:rPr>
        <w:t>6</w:t>
      </w:r>
      <w:r w:rsidR="00784DC4" w:rsidRPr="007B72D9">
        <w:rPr>
          <w:rFonts w:asciiTheme="minorHAnsi" w:hAnsiTheme="minorHAnsi" w:cstheme="minorHAnsi"/>
          <w:b/>
          <w:color w:val="000000"/>
        </w:rPr>
        <w:t xml:space="preserve">: </w:t>
      </w:r>
      <w:r w:rsidR="00784DC4" w:rsidRPr="00477461">
        <w:rPr>
          <w:rFonts w:asciiTheme="minorHAnsi" w:hAnsiTheme="minorHAnsi" w:cstheme="minorHAnsi"/>
          <w:b/>
        </w:rPr>
        <w:t>Dichiarazione di NON variazione</w:t>
      </w:r>
    </w:p>
    <w:p w14:paraId="40ACC3C9" w14:textId="77777777" w:rsidR="00784DC4" w:rsidRPr="007B72D9" w:rsidRDefault="00784DC4" w:rsidP="00784DC4">
      <w:pPr>
        <w:rPr>
          <w:rFonts w:cstheme="minorHAnsi"/>
          <w:color w:val="FF0000"/>
          <w:sz w:val="24"/>
          <w:szCs w:val="24"/>
          <w:lang w:eastAsia="ar-SA"/>
        </w:rPr>
      </w:pPr>
    </w:p>
    <w:p w14:paraId="60B016AF" w14:textId="551B9C33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 Il/La sottoscritto/a _____________________________________ nato/a___________________________ (prov._______) il _________________Residente a____________________________(prov._______) </w:t>
      </w:r>
    </w:p>
    <w:p w14:paraId="314D81DA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Via/piazza_________________________________________ n______ in servizio in qualità di</w:t>
      </w:r>
    </w:p>
    <w:p w14:paraId="672DDECE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4F687A07" w14:textId="73BD2A5D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docente a tempo indeterminato presso questo Istituto dall’A.S. _____________classe di concorso_________</w:t>
      </w:r>
    </w:p>
    <w:p w14:paraId="03AD338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5E632258" w14:textId="71651652" w:rsidR="00784DC4" w:rsidRPr="007B72D9" w:rsidRDefault="00784DC4" w:rsidP="00784DC4">
      <w:pPr>
        <w:pStyle w:val="Default"/>
        <w:numPr>
          <w:ilvl w:val="0"/>
          <w:numId w:val="5"/>
        </w:numPr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>personale ATA di ruolo presso questo Istituto dall’A.S. _______________con il profilo di collaboratore scolastico / assistente amministrativo / assistente tecnico</w:t>
      </w:r>
    </w:p>
    <w:p w14:paraId="14A82077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1C2983F4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ai fini dell’aggiornamento della graduatoria interna d’istituto per l’a.s. 2025/26, </w:t>
      </w:r>
    </w:p>
    <w:p w14:paraId="29AC5661" w14:textId="77777777" w:rsidR="00784DC4" w:rsidRPr="007B72D9" w:rsidRDefault="00784DC4" w:rsidP="00784DC4">
      <w:pPr>
        <w:pStyle w:val="Default"/>
        <w:rPr>
          <w:rFonts w:asciiTheme="minorHAnsi" w:hAnsiTheme="minorHAnsi" w:cstheme="minorHAnsi"/>
        </w:rPr>
      </w:pPr>
    </w:p>
    <w:p w14:paraId="389710D1" w14:textId="77777777" w:rsidR="00784DC4" w:rsidRPr="007B72D9" w:rsidRDefault="00784DC4" w:rsidP="00784DC4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7B72D9">
        <w:rPr>
          <w:rFonts w:asciiTheme="minorHAnsi" w:hAnsiTheme="minorHAnsi" w:cstheme="minorHAnsi"/>
          <w:b/>
          <w:bCs/>
        </w:rPr>
        <w:t>D I C H I A R A</w:t>
      </w:r>
    </w:p>
    <w:p w14:paraId="7FB7F663" w14:textId="537A81D5" w:rsidR="00784DC4" w:rsidRPr="007B72D9" w:rsidRDefault="00784DC4" w:rsidP="00784DC4">
      <w:pPr>
        <w:pStyle w:val="Default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sotto la propria responsabilità a norma delle disposizioni contenute nel DPR n. 445 del 28-12-2000, come integrato dall’art. 15 della legge 16 gennaio 2003 e modificato dall’art. 15 della legge 12 novembre 2011, n.183: </w:t>
      </w:r>
    </w:p>
    <w:p w14:paraId="4F74307F" w14:textId="166D05A8" w:rsidR="00784DC4" w:rsidRPr="007B72D9" w:rsidRDefault="00784DC4" w:rsidP="00784DC4">
      <w:pPr>
        <w:pStyle w:val="Default"/>
        <w:numPr>
          <w:ilvl w:val="0"/>
          <w:numId w:val="4"/>
        </w:numPr>
        <w:spacing w:after="228"/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che, relativamente all'aggiornamento della graduatoria interna, </w:t>
      </w:r>
      <w:r w:rsidRPr="007B72D9">
        <w:rPr>
          <w:rFonts w:asciiTheme="minorHAnsi" w:hAnsiTheme="minorHAnsi" w:cstheme="minorHAnsi"/>
          <w:b/>
          <w:bCs/>
        </w:rPr>
        <w:t>NULLA È VARIATORISPETTO ALL'ANNO SCOLASTICO PRECEDENTE</w:t>
      </w:r>
      <w:r w:rsidRPr="007B72D9">
        <w:rPr>
          <w:rFonts w:asciiTheme="minorHAnsi" w:hAnsiTheme="minorHAnsi" w:cstheme="minorHAnsi"/>
        </w:rPr>
        <w:t>, fatto salvo il punteggio derivante dal servizio effettuato nell’a.s._______, la continuità sulla scuola e sul Comune.</w:t>
      </w:r>
    </w:p>
    <w:p w14:paraId="37754DC8" w14:textId="393BA3F9" w:rsidR="00784DC4" w:rsidRPr="007B72D9" w:rsidRDefault="00784DC4" w:rsidP="00784DC4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7B72D9">
        <w:rPr>
          <w:rFonts w:asciiTheme="minorHAnsi" w:hAnsiTheme="minorHAnsi" w:cstheme="minorHAnsi"/>
        </w:rPr>
        <w:t xml:space="preserve">che i dati per le esigenze di famiglia </w:t>
      </w:r>
      <w:r w:rsidRPr="00477461">
        <w:rPr>
          <w:rFonts w:asciiTheme="minorHAnsi" w:hAnsiTheme="minorHAnsi" w:cstheme="minorHAnsi"/>
          <w:b/>
          <w:bCs/>
          <w:color w:val="auto"/>
        </w:rPr>
        <w:t xml:space="preserve">sono invariati </w:t>
      </w:r>
      <w:r w:rsidRPr="007B72D9">
        <w:rPr>
          <w:rFonts w:asciiTheme="minorHAnsi" w:hAnsiTheme="minorHAnsi" w:cstheme="minorHAnsi"/>
        </w:rPr>
        <w:t>rispetto allo scorso anno scolastico</w:t>
      </w:r>
      <w:r w:rsidRPr="007B72D9">
        <w:rPr>
          <w:rFonts w:asciiTheme="minorHAnsi" w:hAnsiTheme="minorHAnsi" w:cstheme="minorHAnsi"/>
          <w:color w:val="FF0000"/>
        </w:rPr>
        <w:t>*</w:t>
      </w:r>
    </w:p>
    <w:p w14:paraId="7874D9A3" w14:textId="030F1909" w:rsidR="00493309" w:rsidRPr="007B72D9" w:rsidRDefault="00493309" w:rsidP="00784DC4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>_____________________________</w:t>
      </w:r>
    </w:p>
    <w:p w14:paraId="431C2889" w14:textId="397F0B67" w:rsidR="00D779E4" w:rsidRPr="007B72D9" w:rsidRDefault="007B72D9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1418" w:firstLine="7501"/>
        <w:rPr>
          <w:rFonts w:cstheme="minorHAnsi"/>
          <w:b/>
          <w:bCs/>
          <w:color w:val="000000"/>
          <w:spacing w:val="3"/>
          <w:sz w:val="24"/>
          <w:szCs w:val="24"/>
        </w:rPr>
      </w:pPr>
      <w:r>
        <w:rPr>
          <w:rFonts w:cstheme="minorHAnsi"/>
          <w:b/>
          <w:bCs/>
          <w:color w:val="000000"/>
          <w:spacing w:val="3"/>
          <w:sz w:val="24"/>
          <w:szCs w:val="24"/>
        </w:rPr>
        <w:t xml:space="preserve">        </w:t>
      </w:r>
      <w:r w:rsidR="00EA44DB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I</w:t>
      </w:r>
      <w:r w:rsidR="006D1931" w:rsidRPr="007B72D9">
        <w:rPr>
          <w:rFonts w:cstheme="minorHAnsi"/>
          <w:b/>
          <w:bCs/>
          <w:color w:val="000000"/>
          <w:spacing w:val="3"/>
          <w:sz w:val="24"/>
          <w:szCs w:val="24"/>
        </w:rPr>
        <w:t>n Fede</w:t>
      </w:r>
    </w:p>
    <w:p w14:paraId="2A4BDE99" w14:textId="110A491E" w:rsidR="00D779E4" w:rsidRPr="007B72D9" w:rsidRDefault="00EA44DB" w:rsidP="007B72D9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-907" w:right="335" w:firstLine="23"/>
        <w:rPr>
          <w:rFonts w:cstheme="minorHAnsi"/>
          <w:color w:val="000000"/>
          <w:sz w:val="24"/>
          <w:szCs w:val="24"/>
        </w:rPr>
      </w:pP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D779E4" w:rsidRPr="007B72D9">
        <w:rPr>
          <w:rFonts w:cstheme="minorHAnsi"/>
          <w:color w:val="000000"/>
          <w:sz w:val="24"/>
          <w:szCs w:val="24"/>
        </w:rPr>
        <w:tab/>
      </w:r>
      <w:r w:rsidR="007B72D9">
        <w:rPr>
          <w:rFonts w:cstheme="minorHAnsi"/>
          <w:color w:val="000000"/>
          <w:sz w:val="24"/>
          <w:szCs w:val="24"/>
        </w:rPr>
        <w:t>________________</w:t>
      </w:r>
      <w:r w:rsidR="00D779E4" w:rsidRPr="007B72D9">
        <w:rPr>
          <w:rFonts w:cstheme="minorHAnsi"/>
          <w:color w:val="000000"/>
          <w:sz w:val="24"/>
          <w:szCs w:val="24"/>
        </w:rPr>
        <w:t>______</w:t>
      </w:r>
      <w:r w:rsidR="00623CDA" w:rsidRPr="007B72D9">
        <w:rPr>
          <w:rFonts w:cstheme="minorHAnsi"/>
          <w:color w:val="000000"/>
          <w:sz w:val="24"/>
          <w:szCs w:val="24"/>
        </w:rPr>
        <w:t>___</w:t>
      </w:r>
      <w:r w:rsidR="00D779E4" w:rsidRPr="007B72D9">
        <w:rPr>
          <w:rFonts w:cstheme="minorHAnsi"/>
          <w:color w:val="000000"/>
          <w:sz w:val="24"/>
          <w:szCs w:val="24"/>
        </w:rPr>
        <w:t>_____</w:t>
      </w:r>
    </w:p>
    <w:p w14:paraId="3BA74A5B" w14:textId="0BA64BFD" w:rsidR="005C630A" w:rsidRPr="007B72D9" w:rsidRDefault="00EA44DB" w:rsidP="00623CDA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right="333"/>
        <w:rPr>
          <w:rFonts w:cstheme="minorHAnsi"/>
          <w:b/>
          <w:color w:val="000000"/>
          <w:sz w:val="24"/>
          <w:szCs w:val="24"/>
        </w:rPr>
      </w:pPr>
      <w:r w:rsidRPr="007B72D9">
        <w:rPr>
          <w:rFonts w:cstheme="minorHAnsi"/>
          <w:b/>
          <w:color w:val="000000"/>
          <w:w w:val="99"/>
          <w:sz w:val="24"/>
          <w:szCs w:val="24"/>
        </w:rPr>
        <w:tab/>
      </w:r>
      <w:r w:rsidR="0058111E">
        <w:rPr>
          <w:rFonts w:cstheme="minorHAnsi"/>
          <w:b/>
          <w:color w:val="000000"/>
          <w:w w:val="99"/>
          <w:sz w:val="24"/>
          <w:szCs w:val="24"/>
        </w:rPr>
        <w:t>Petronà</w:t>
      </w:r>
      <w:r w:rsidR="00623CDA" w:rsidRPr="007B72D9">
        <w:rPr>
          <w:rFonts w:cstheme="minorHAnsi"/>
          <w:b/>
          <w:color w:val="000000"/>
          <w:w w:val="99"/>
          <w:sz w:val="24"/>
          <w:szCs w:val="24"/>
        </w:rPr>
        <w:t xml:space="preserve"> </w:t>
      </w:r>
      <w:r w:rsidR="002F3535" w:rsidRPr="007B72D9">
        <w:rPr>
          <w:rFonts w:cstheme="minorHAnsi"/>
          <w:b/>
          <w:color w:val="000000"/>
          <w:w w:val="99"/>
          <w:sz w:val="24"/>
          <w:szCs w:val="24"/>
        </w:rPr>
        <w:t>___________________</w:t>
      </w:r>
    </w:p>
    <w:p w14:paraId="1BDC566F" w14:textId="77777777" w:rsidR="005C630A" w:rsidRPr="007B72D9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6EEC9DD6" w14:textId="77777777" w:rsidR="005B4A7F" w:rsidRPr="007B72D9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b/>
          <w:color w:val="000000"/>
          <w:sz w:val="24"/>
          <w:szCs w:val="24"/>
        </w:rPr>
      </w:pPr>
    </w:p>
    <w:p w14:paraId="16815F2F" w14:textId="108B93D8" w:rsidR="005C630A" w:rsidRPr="00477461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cstheme="minorHAnsi"/>
          <w:sz w:val="24"/>
          <w:szCs w:val="24"/>
        </w:rPr>
      </w:pPr>
      <w:r w:rsidRPr="007B72D9">
        <w:rPr>
          <w:rFonts w:cstheme="minorHAnsi"/>
          <w:color w:val="FF0000"/>
          <w:sz w:val="24"/>
          <w:szCs w:val="24"/>
        </w:rPr>
        <w:t>*</w:t>
      </w:r>
      <w:r w:rsidR="00E63EC7"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>Prestare attenzione al ricongiungimento al coniuge,</w:t>
      </w:r>
      <w:r w:rsidRPr="007B72D9">
        <w:rPr>
          <w:rFonts w:cstheme="minorHAnsi"/>
          <w:color w:val="000000"/>
          <w:sz w:val="24"/>
          <w:szCs w:val="24"/>
        </w:rPr>
        <w:t xml:space="preserve"> </w:t>
      </w:r>
      <w:r w:rsidR="00B74213" w:rsidRPr="007B72D9">
        <w:rPr>
          <w:rFonts w:cstheme="minorHAnsi"/>
          <w:color w:val="000000"/>
          <w:sz w:val="24"/>
          <w:szCs w:val="24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bookmarkStart w:id="0" w:name="_GoBack"/>
      <w:r w:rsidR="00B74213" w:rsidRPr="00477461">
        <w:rPr>
          <w:rFonts w:cstheme="minorHAnsi"/>
          <w:b/>
          <w:sz w:val="24"/>
          <w:szCs w:val="24"/>
        </w:rPr>
        <w:t>Qualora rispetto a questi dati, precedentemente dichiarati, si</w:t>
      </w:r>
      <w:r w:rsidR="00493309" w:rsidRPr="00477461">
        <w:rPr>
          <w:rFonts w:cstheme="minorHAnsi"/>
          <w:b/>
          <w:sz w:val="24"/>
          <w:szCs w:val="24"/>
        </w:rPr>
        <w:t xml:space="preserve"> siano</w:t>
      </w:r>
      <w:r w:rsidR="00B74213" w:rsidRPr="00477461">
        <w:rPr>
          <w:rFonts w:cstheme="minorHAnsi"/>
          <w:b/>
          <w:sz w:val="24"/>
          <w:szCs w:val="24"/>
        </w:rPr>
        <w:t xml:space="preserve"> verificate variazioni vanno segnalate per la rettifica del punteggio</w:t>
      </w:r>
      <w:bookmarkEnd w:id="0"/>
    </w:p>
    <w:sectPr w:rsidR="005C630A" w:rsidRPr="00477461" w:rsidSect="00DD5980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EC2A7" w14:textId="77777777" w:rsidR="001B1E84" w:rsidRDefault="001B1E84" w:rsidP="0009761E">
      <w:pPr>
        <w:spacing w:after="0" w:line="240" w:lineRule="auto"/>
      </w:pPr>
      <w:r>
        <w:separator/>
      </w:r>
    </w:p>
  </w:endnote>
  <w:endnote w:type="continuationSeparator" w:id="0">
    <w:p w14:paraId="5C2E31C3" w14:textId="77777777" w:rsidR="001B1E84" w:rsidRDefault="001B1E84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F1FB" w14:textId="77777777" w:rsidR="001B1E84" w:rsidRDefault="001B1E84" w:rsidP="0009761E">
      <w:pPr>
        <w:spacing w:after="0" w:line="240" w:lineRule="auto"/>
      </w:pPr>
      <w:r>
        <w:separator/>
      </w:r>
    </w:p>
  </w:footnote>
  <w:footnote w:type="continuationSeparator" w:id="0">
    <w:p w14:paraId="1B9B5FD7" w14:textId="77777777" w:rsidR="001B1E84" w:rsidRDefault="001B1E84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D6440BC"/>
    <w:multiLevelType w:val="hybridMultilevel"/>
    <w:tmpl w:val="BCF81B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0F3D5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535A7"/>
    <w:rsid w:val="0009761E"/>
    <w:rsid w:val="000D5830"/>
    <w:rsid w:val="000E74A8"/>
    <w:rsid w:val="000F4AE5"/>
    <w:rsid w:val="00116C9F"/>
    <w:rsid w:val="001511E0"/>
    <w:rsid w:val="001A47BA"/>
    <w:rsid w:val="001B1E84"/>
    <w:rsid w:val="001B4A25"/>
    <w:rsid w:val="001C2ED5"/>
    <w:rsid w:val="00201298"/>
    <w:rsid w:val="002128AE"/>
    <w:rsid w:val="00262D44"/>
    <w:rsid w:val="002A03C1"/>
    <w:rsid w:val="002A596B"/>
    <w:rsid w:val="002A5BE8"/>
    <w:rsid w:val="002D2AD4"/>
    <w:rsid w:val="002E01A1"/>
    <w:rsid w:val="002E6BFF"/>
    <w:rsid w:val="002F3535"/>
    <w:rsid w:val="00370362"/>
    <w:rsid w:val="003E3023"/>
    <w:rsid w:val="00440FE7"/>
    <w:rsid w:val="004455A3"/>
    <w:rsid w:val="00477461"/>
    <w:rsid w:val="00493309"/>
    <w:rsid w:val="004F3131"/>
    <w:rsid w:val="00507EC2"/>
    <w:rsid w:val="005160F3"/>
    <w:rsid w:val="0058111E"/>
    <w:rsid w:val="005A56DA"/>
    <w:rsid w:val="005B4A7F"/>
    <w:rsid w:val="005C630A"/>
    <w:rsid w:val="00600B6C"/>
    <w:rsid w:val="00623CDA"/>
    <w:rsid w:val="00651605"/>
    <w:rsid w:val="006708C0"/>
    <w:rsid w:val="006D1931"/>
    <w:rsid w:val="0072221B"/>
    <w:rsid w:val="00740694"/>
    <w:rsid w:val="0075676D"/>
    <w:rsid w:val="00784DC4"/>
    <w:rsid w:val="007B72D9"/>
    <w:rsid w:val="007F0475"/>
    <w:rsid w:val="007F4FB9"/>
    <w:rsid w:val="00823178"/>
    <w:rsid w:val="008A5293"/>
    <w:rsid w:val="008A77C7"/>
    <w:rsid w:val="00A81CED"/>
    <w:rsid w:val="00A94DEF"/>
    <w:rsid w:val="00B74213"/>
    <w:rsid w:val="00BA7AF8"/>
    <w:rsid w:val="00BE1C50"/>
    <w:rsid w:val="00CB159D"/>
    <w:rsid w:val="00CF2ACD"/>
    <w:rsid w:val="00CF592B"/>
    <w:rsid w:val="00D54192"/>
    <w:rsid w:val="00D7277A"/>
    <w:rsid w:val="00D779E4"/>
    <w:rsid w:val="00DD5980"/>
    <w:rsid w:val="00DE4ABE"/>
    <w:rsid w:val="00E1223E"/>
    <w:rsid w:val="00E162BA"/>
    <w:rsid w:val="00E63EC7"/>
    <w:rsid w:val="00EA44DB"/>
    <w:rsid w:val="00EB31B1"/>
    <w:rsid w:val="00EB3C09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F1AA29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61E"/>
  </w:style>
  <w:style w:type="paragraph" w:styleId="Pidipagina">
    <w:name w:val="footer"/>
    <w:basedOn w:val="Normale"/>
    <w:link w:val="PidipaginaCarattere"/>
    <w:uiPriority w:val="99"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61E"/>
  </w:style>
  <w:style w:type="paragraph" w:customStyle="1" w:styleId="Default">
    <w:name w:val="Default"/>
    <w:rsid w:val="00784D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5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DSGA</cp:lastModifiedBy>
  <cp:revision>5</cp:revision>
  <cp:lastPrinted>2018-02-05T07:57:00Z</cp:lastPrinted>
  <dcterms:created xsi:type="dcterms:W3CDTF">2025-03-06T10:25:00Z</dcterms:created>
  <dcterms:modified xsi:type="dcterms:W3CDTF">2025-03-06T11:20:00Z</dcterms:modified>
</cp:coreProperties>
</file>